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20" w:rsidRPr="00B65B20" w:rsidRDefault="00B65B20" w:rsidP="00B65B20">
      <w:pPr>
        <w:pStyle w:val="a4"/>
        <w:spacing w:before="0" w:beforeAutospacing="0" w:after="200" w:afterAutospacing="0"/>
      </w:pPr>
    </w:p>
    <w:p w:rsidR="00787769" w:rsidRDefault="00787769" w:rsidP="00062B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62B82" w:rsidRDefault="00062B82" w:rsidP="00062B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87769" w:rsidRDefault="00787769" w:rsidP="00EA0E20">
      <w:pPr>
        <w:spacing w:after="0" w:line="240" w:lineRule="auto"/>
        <w:ind w:left="459" w:firstLine="3793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A1202" w:rsidRPr="002A69B5" w:rsidRDefault="007A1202" w:rsidP="007A1202">
      <w:pPr>
        <w:spacing w:after="0" w:line="240" w:lineRule="auto"/>
        <w:ind w:left="6350"/>
        <w:rPr>
          <w:rFonts w:ascii="Times New Roman" w:hAnsi="Times New Roman" w:cs="Times New Roman"/>
          <w:sz w:val="24"/>
          <w:szCs w:val="24"/>
          <w:lang w:val="uk-UA"/>
        </w:rPr>
      </w:pPr>
      <w:r w:rsidRPr="002A69B5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7A1202" w:rsidRPr="002A69B5" w:rsidRDefault="007A1202" w:rsidP="007A1202">
      <w:pPr>
        <w:spacing w:after="0" w:line="240" w:lineRule="auto"/>
        <w:ind w:left="6350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2A69B5">
        <w:rPr>
          <w:rFonts w:ascii="Times New Roman" w:hAnsi="Times New Roman" w:cs="Times New Roman"/>
          <w:sz w:val="24"/>
          <w:szCs w:val="24"/>
          <w:lang w:val="uk-UA"/>
        </w:rPr>
        <w:t>рішенням другої (позачергової)сесії</w:t>
      </w:r>
    </w:p>
    <w:p w:rsidR="007A1202" w:rsidRPr="002A69B5" w:rsidRDefault="007A1202" w:rsidP="007A1202">
      <w:pPr>
        <w:tabs>
          <w:tab w:val="left" w:pos="426"/>
        </w:tabs>
        <w:spacing w:after="0" w:line="240" w:lineRule="auto"/>
        <w:ind w:left="6350"/>
        <w:rPr>
          <w:rFonts w:ascii="Times New Roman" w:hAnsi="Times New Roman" w:cs="Times New Roman"/>
          <w:snapToGrid w:val="0"/>
          <w:color w:val="000000"/>
          <w:sz w:val="24"/>
          <w:szCs w:val="24"/>
          <w:lang w:val="uk-UA"/>
        </w:rPr>
      </w:pPr>
      <w:r w:rsidRPr="002A69B5">
        <w:rPr>
          <w:rFonts w:ascii="Times New Roman" w:hAnsi="Times New Roman" w:cs="Times New Roman"/>
          <w:snapToGrid w:val="0"/>
          <w:color w:val="000000"/>
          <w:sz w:val="24"/>
          <w:szCs w:val="24"/>
          <w:lang w:val="uk-UA"/>
        </w:rPr>
        <w:t xml:space="preserve">міської ради VІІІ скликання </w:t>
      </w:r>
    </w:p>
    <w:p w:rsidR="007A1202" w:rsidRPr="002A69B5" w:rsidRDefault="007A1202" w:rsidP="007A1202">
      <w:pPr>
        <w:tabs>
          <w:tab w:val="left" w:pos="426"/>
        </w:tabs>
        <w:spacing w:after="0" w:line="240" w:lineRule="auto"/>
        <w:ind w:left="6350"/>
        <w:rPr>
          <w:rFonts w:ascii="Times New Roman" w:hAnsi="Times New Roman" w:cs="Times New Roman"/>
          <w:snapToGrid w:val="0"/>
          <w:color w:val="000000"/>
          <w:sz w:val="24"/>
          <w:szCs w:val="24"/>
          <w:lang w:val="uk-UA"/>
        </w:rPr>
      </w:pPr>
      <w:r w:rsidRPr="002A69B5">
        <w:rPr>
          <w:rFonts w:ascii="Times New Roman" w:hAnsi="Times New Roman" w:cs="Times New Roman"/>
          <w:snapToGrid w:val="0"/>
          <w:color w:val="000000"/>
          <w:sz w:val="24"/>
          <w:szCs w:val="24"/>
          <w:lang w:val="uk-UA"/>
        </w:rPr>
        <w:t>від 10.12.2020 р. №0-2/2020</w:t>
      </w:r>
    </w:p>
    <w:p w:rsidR="00EA0E20" w:rsidRPr="00EA0E20" w:rsidRDefault="00EA0E20" w:rsidP="0062293E">
      <w:pPr>
        <w:spacing w:after="0" w:line="240" w:lineRule="auto"/>
        <w:ind w:firstLine="5778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r w:rsidRPr="00B65B20">
        <w:rPr>
          <w:b/>
          <w:bCs/>
          <w:color w:val="000000"/>
          <w:sz w:val="48"/>
          <w:szCs w:val="48"/>
        </w:rPr>
        <w:t>ПРОГРАМА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proofErr w:type="spellStart"/>
      <w:r w:rsidRPr="00B65B20">
        <w:rPr>
          <w:b/>
          <w:bCs/>
          <w:color w:val="000000"/>
          <w:sz w:val="48"/>
          <w:szCs w:val="48"/>
        </w:rPr>
        <w:t>підготовки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та </w:t>
      </w:r>
      <w:proofErr w:type="spellStart"/>
      <w:r w:rsidRPr="00B65B20">
        <w:rPr>
          <w:b/>
          <w:bCs/>
          <w:color w:val="000000"/>
          <w:sz w:val="48"/>
          <w:szCs w:val="48"/>
        </w:rPr>
        <w:t>проведення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заходів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по </w:t>
      </w:r>
      <w:proofErr w:type="spellStart"/>
      <w:r w:rsidRPr="00B65B20">
        <w:rPr>
          <w:b/>
          <w:bCs/>
          <w:color w:val="000000"/>
          <w:sz w:val="48"/>
          <w:szCs w:val="48"/>
        </w:rPr>
        <w:t>відзначенню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знаменних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proofErr w:type="spellStart"/>
      <w:r w:rsidRPr="00B65B20">
        <w:rPr>
          <w:b/>
          <w:bCs/>
          <w:color w:val="000000"/>
          <w:sz w:val="48"/>
          <w:szCs w:val="48"/>
        </w:rPr>
        <w:t>подій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, </w:t>
      </w:r>
      <w:proofErr w:type="spellStart"/>
      <w:r w:rsidRPr="00B65B20">
        <w:rPr>
          <w:b/>
          <w:bCs/>
          <w:color w:val="000000"/>
          <w:sz w:val="48"/>
          <w:szCs w:val="48"/>
        </w:rPr>
        <w:t>розвитку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культури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та </w:t>
      </w:r>
      <w:proofErr w:type="spellStart"/>
      <w:r w:rsidRPr="00B65B20">
        <w:rPr>
          <w:b/>
          <w:bCs/>
          <w:color w:val="000000"/>
          <w:sz w:val="48"/>
          <w:szCs w:val="48"/>
        </w:rPr>
        <w:t>народної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творчості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proofErr w:type="spellStart"/>
      <w:r w:rsidRPr="00B65B20">
        <w:rPr>
          <w:b/>
          <w:bCs/>
          <w:color w:val="000000"/>
          <w:sz w:val="48"/>
          <w:szCs w:val="48"/>
        </w:rPr>
        <w:t>Дунаєвецької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міської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об’єднаної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територіальної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  <w:proofErr w:type="spellStart"/>
      <w:r w:rsidRPr="00B65B20">
        <w:rPr>
          <w:b/>
          <w:bCs/>
          <w:color w:val="000000"/>
          <w:sz w:val="48"/>
          <w:szCs w:val="48"/>
        </w:rPr>
        <w:t>громади</w:t>
      </w:r>
      <w:proofErr w:type="spellEnd"/>
      <w:r w:rsidRPr="00B65B20">
        <w:rPr>
          <w:b/>
          <w:bCs/>
          <w:color w:val="000000"/>
          <w:sz w:val="48"/>
          <w:szCs w:val="48"/>
        </w:rPr>
        <w:t xml:space="preserve"> </w:t>
      </w:r>
    </w:p>
    <w:p w:rsidR="00B65B20" w:rsidRPr="00B65B20" w:rsidRDefault="00B65B20" w:rsidP="00B65B20">
      <w:pPr>
        <w:pStyle w:val="a4"/>
        <w:spacing w:before="0" w:beforeAutospacing="0" w:after="200" w:afterAutospacing="0"/>
        <w:jc w:val="center"/>
        <w:rPr>
          <w:sz w:val="48"/>
          <w:szCs w:val="48"/>
        </w:rPr>
      </w:pPr>
      <w:r w:rsidRPr="00B65B20">
        <w:rPr>
          <w:b/>
          <w:bCs/>
          <w:color w:val="000000"/>
          <w:sz w:val="48"/>
          <w:szCs w:val="48"/>
        </w:rPr>
        <w:t xml:space="preserve">на 2021 </w:t>
      </w:r>
      <w:proofErr w:type="spellStart"/>
      <w:r w:rsidRPr="00B65B20">
        <w:rPr>
          <w:b/>
          <w:bCs/>
          <w:color w:val="000000"/>
          <w:sz w:val="48"/>
          <w:szCs w:val="48"/>
        </w:rPr>
        <w:t>рік</w:t>
      </w:r>
      <w:proofErr w:type="spellEnd"/>
    </w:p>
    <w:p w:rsidR="00B65B20" w:rsidRPr="00B65B20" w:rsidRDefault="00B65B20" w:rsidP="00B65B20">
      <w:pPr>
        <w:pStyle w:val="a4"/>
        <w:spacing w:before="0" w:beforeAutospacing="0" w:after="200" w:afterAutospacing="0"/>
        <w:rPr>
          <w:sz w:val="48"/>
          <w:szCs w:val="48"/>
        </w:rPr>
      </w:pPr>
      <w:r w:rsidRPr="00B65B20">
        <w:rPr>
          <w:sz w:val="48"/>
          <w:szCs w:val="48"/>
        </w:rPr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  <w:rPr>
          <w:sz w:val="48"/>
          <w:szCs w:val="48"/>
        </w:rPr>
      </w:pPr>
      <w:r w:rsidRPr="00B65B20">
        <w:rPr>
          <w:sz w:val="48"/>
          <w:szCs w:val="48"/>
        </w:rPr>
        <w:t> </w:t>
      </w:r>
    </w:p>
    <w:p w:rsidR="00B65B20" w:rsidRPr="007A1202" w:rsidRDefault="00B65B20" w:rsidP="00B65B20">
      <w:pPr>
        <w:pStyle w:val="a4"/>
        <w:spacing w:before="0" w:beforeAutospacing="0" w:after="200" w:afterAutospacing="0"/>
        <w:rPr>
          <w:lang w:val="uk-UA"/>
        </w:rPr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200" w:afterAutospacing="0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jc w:val="center"/>
      </w:pPr>
      <w:proofErr w:type="spellStart"/>
      <w:r w:rsidRPr="00B65B20">
        <w:rPr>
          <w:color w:val="000000"/>
        </w:rPr>
        <w:t>м.Дунаївці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jc w:val="center"/>
      </w:pPr>
      <w:r w:rsidRPr="00B65B20">
        <w:rPr>
          <w:color w:val="000000"/>
        </w:rPr>
        <w:t xml:space="preserve">2020 </w:t>
      </w:r>
      <w:proofErr w:type="spellStart"/>
      <w:r w:rsidRPr="00B65B20">
        <w:rPr>
          <w:color w:val="000000"/>
        </w:rPr>
        <w:t>рік</w:t>
      </w:r>
      <w:proofErr w:type="spellEnd"/>
    </w:p>
    <w:p w:rsidR="00B65B20" w:rsidRDefault="00B65B2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lastRenderedPageBreak/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являє</w:t>
      </w:r>
      <w:proofErr w:type="spellEnd"/>
      <w:r w:rsidRPr="00B65B20">
        <w:rPr>
          <w:color w:val="000000"/>
        </w:rPr>
        <w:t xml:space="preserve"> собою документ,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визначає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стратегію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підготовки</w:t>
      </w:r>
      <w:proofErr w:type="spellEnd"/>
      <w:r w:rsidRPr="00B65B20">
        <w:rPr>
          <w:color w:val="000000"/>
        </w:rPr>
        <w:t xml:space="preserve"> і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у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 xml:space="preserve">. В </w:t>
      </w:r>
      <w:proofErr w:type="spellStart"/>
      <w:r w:rsidRPr="00B65B20">
        <w:rPr>
          <w:color w:val="000000"/>
        </w:rPr>
        <w:t>основі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покладено</w:t>
      </w:r>
      <w:proofErr w:type="spellEnd"/>
      <w:r w:rsidRPr="00B65B20">
        <w:rPr>
          <w:color w:val="000000"/>
        </w:rPr>
        <w:t xml:space="preserve"> систему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спрямованих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відзначення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вшанування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жителів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Загальні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положення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left="140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Дунаєвецька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міська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об’єднана</w:t>
      </w:r>
      <w:proofErr w:type="spellEnd"/>
      <w:r w:rsidRPr="00B65B20">
        <w:rPr>
          <w:color w:val="000000"/>
        </w:rPr>
        <w:t xml:space="preserve"> громада за свою </w:t>
      </w:r>
      <w:proofErr w:type="spellStart"/>
      <w:r w:rsidRPr="00B65B20">
        <w:rPr>
          <w:color w:val="000000"/>
        </w:rPr>
        <w:t>багатовікову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історію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нагромадила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величезні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духовні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надбання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самобутній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досвід</w:t>
      </w:r>
      <w:proofErr w:type="spellEnd"/>
      <w:r w:rsidRPr="00B65B20">
        <w:rPr>
          <w:color w:val="000000"/>
        </w:rPr>
        <w:t xml:space="preserve"> у культурно- </w:t>
      </w:r>
      <w:proofErr w:type="spellStart"/>
      <w:r w:rsidRPr="00B65B20">
        <w:rPr>
          <w:color w:val="000000"/>
        </w:rPr>
        <w:t>просвітницькій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роботі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Щороку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громаді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проводять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різноманітні</w:t>
      </w:r>
      <w:proofErr w:type="spellEnd"/>
      <w:r w:rsidRPr="00B65B20">
        <w:rPr>
          <w:color w:val="000000"/>
        </w:rPr>
        <w:t xml:space="preserve"> заходи, </w:t>
      </w:r>
      <w:proofErr w:type="spellStart"/>
      <w:r w:rsidRPr="00B65B20">
        <w:rPr>
          <w:color w:val="000000"/>
        </w:rPr>
        <w:t>які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забезпечують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змістовне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жителів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цілої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Об’єктом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цієї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виступає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організація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="00062B82">
        <w:rPr>
          <w:color w:val="000000"/>
        </w:rPr>
        <w:t>Дунаєвецької</w:t>
      </w:r>
      <w:proofErr w:type="spellEnd"/>
      <w:r w:rsidR="00062B82">
        <w:rPr>
          <w:color w:val="000000"/>
        </w:rPr>
        <w:t xml:space="preserve"> ОТГ, як </w:t>
      </w:r>
      <w:proofErr w:type="spellStart"/>
      <w:r w:rsidR="00062B82">
        <w:rPr>
          <w:color w:val="000000"/>
        </w:rPr>
        <w:t>невід</w:t>
      </w:r>
      <w:proofErr w:type="spellEnd"/>
      <w:r w:rsidR="00062B82">
        <w:rPr>
          <w:color w:val="000000"/>
          <w:lang w:val="uk-UA"/>
        </w:rPr>
        <w:t>’</w:t>
      </w:r>
      <w:proofErr w:type="spellStart"/>
      <w:r w:rsidRPr="00B65B20">
        <w:rPr>
          <w:color w:val="000000"/>
        </w:rPr>
        <w:t>ємний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елемент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життя</w:t>
      </w:r>
      <w:proofErr w:type="spellEnd"/>
      <w:r w:rsidRPr="00B65B20">
        <w:rPr>
          <w:color w:val="000000"/>
        </w:rPr>
        <w:t xml:space="preserve">, а предметом є </w:t>
      </w:r>
      <w:proofErr w:type="spellStart"/>
      <w:r w:rsidRPr="00B65B20">
        <w:rPr>
          <w:color w:val="000000"/>
        </w:rPr>
        <w:t>його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. </w:t>
      </w:r>
      <w:proofErr w:type="spellStart"/>
      <w:r w:rsidRPr="00B65B20">
        <w:rPr>
          <w:color w:val="000000"/>
        </w:rPr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являє</w:t>
      </w:r>
      <w:proofErr w:type="spellEnd"/>
      <w:r w:rsidRPr="00B65B20">
        <w:rPr>
          <w:color w:val="000000"/>
        </w:rPr>
        <w:t xml:space="preserve"> собою документ,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визначає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стратегію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підготовки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у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Загальногромадські</w:t>
      </w:r>
      <w:proofErr w:type="spellEnd"/>
      <w:r w:rsidRPr="00B65B20">
        <w:rPr>
          <w:color w:val="000000"/>
        </w:rPr>
        <w:t xml:space="preserve"> заходи </w:t>
      </w:r>
      <w:proofErr w:type="spellStart"/>
      <w:r w:rsidRPr="00B65B20">
        <w:rPr>
          <w:color w:val="000000"/>
        </w:rPr>
        <w:t>проводяться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відповідно</w:t>
      </w:r>
      <w:proofErr w:type="spellEnd"/>
      <w:r w:rsidRPr="00B65B20">
        <w:rPr>
          <w:color w:val="000000"/>
        </w:rPr>
        <w:t xml:space="preserve"> до </w:t>
      </w:r>
      <w:proofErr w:type="spellStart"/>
      <w:r w:rsidRPr="00B65B20">
        <w:rPr>
          <w:color w:val="000000"/>
        </w:rPr>
        <w:t>планів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Дунаєвецької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міської</w:t>
      </w:r>
      <w:proofErr w:type="spellEnd"/>
      <w:r w:rsidRPr="00B65B20">
        <w:rPr>
          <w:color w:val="000000"/>
        </w:rPr>
        <w:t xml:space="preserve"> ради, </w:t>
      </w:r>
      <w:proofErr w:type="spellStart"/>
      <w:r w:rsidRPr="00B65B20">
        <w:rPr>
          <w:color w:val="000000"/>
        </w:rPr>
        <w:t>підпорядкованих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їй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підрозділів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затвердженого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кошторису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62293E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До них </w:t>
      </w:r>
      <w:proofErr w:type="spellStart"/>
      <w:r w:rsidRPr="00B65B20">
        <w:rPr>
          <w:color w:val="000000"/>
        </w:rPr>
        <w:t>відносяться</w:t>
      </w:r>
      <w:proofErr w:type="spellEnd"/>
      <w:r w:rsidRPr="00B65B20">
        <w:rPr>
          <w:color w:val="000000"/>
        </w:rPr>
        <w:t xml:space="preserve">: </w:t>
      </w:r>
      <w:proofErr w:type="spellStart"/>
      <w:r w:rsidRPr="00B65B20">
        <w:rPr>
          <w:color w:val="000000"/>
        </w:rPr>
        <w:t>державні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професійні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народні</w:t>
      </w:r>
      <w:proofErr w:type="spellEnd"/>
      <w:r w:rsidRPr="00B65B20">
        <w:rPr>
          <w:color w:val="000000"/>
        </w:rPr>
        <w:t xml:space="preserve"> свята, </w:t>
      </w:r>
      <w:proofErr w:type="spellStart"/>
      <w:r w:rsidRPr="00B65B20">
        <w:rPr>
          <w:color w:val="000000"/>
        </w:rPr>
        <w:t>дні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пам’ятних</w:t>
      </w:r>
      <w:proofErr w:type="spellEnd"/>
      <w:r w:rsidR="0062293E">
        <w:rPr>
          <w:lang w:val="uk-UA"/>
        </w:rPr>
        <w:t xml:space="preserve"> </w:t>
      </w:r>
      <w:r w:rsidRPr="00B65B20">
        <w:rPr>
          <w:color w:val="000000"/>
        </w:rPr>
        <w:t>дат.</w:t>
      </w:r>
    </w:p>
    <w:p w:rsidR="00B65B20" w:rsidRPr="00B65B20" w:rsidRDefault="00B65B20" w:rsidP="00B65B20">
      <w:pPr>
        <w:pStyle w:val="a4"/>
        <w:spacing w:before="0" w:beforeAutospacing="0" w:after="0" w:afterAutospacing="0"/>
        <w:jc w:val="both"/>
      </w:pPr>
      <w:r w:rsidRPr="00B65B20"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r w:rsidRPr="00B65B20">
        <w:rPr>
          <w:color w:val="000000"/>
        </w:rPr>
        <w:t xml:space="preserve">Мета і </w:t>
      </w:r>
      <w:proofErr w:type="spellStart"/>
      <w:r w:rsidRPr="00B65B20">
        <w:rPr>
          <w:color w:val="000000"/>
        </w:rPr>
        <w:t>основні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left="1407"/>
        <w:jc w:val="both"/>
      </w:pPr>
      <w:r w:rsidRPr="00B65B20">
        <w:t> </w:t>
      </w:r>
    </w:p>
    <w:p w:rsidR="00B65B20" w:rsidRPr="00B65B20" w:rsidRDefault="0062293E" w:rsidP="00B65B20">
      <w:pPr>
        <w:pStyle w:val="a4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Метою </w:t>
      </w:r>
      <w:proofErr w:type="spellStart"/>
      <w:r>
        <w:rPr>
          <w:color w:val="000000"/>
        </w:rPr>
        <w:t>програми</w:t>
      </w:r>
      <w:proofErr w:type="spellEnd"/>
      <w:r>
        <w:rPr>
          <w:color w:val="000000"/>
        </w:rPr>
        <w:t xml:space="preserve"> є:</w:t>
      </w:r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забезпечення</w:t>
      </w:r>
      <w:proofErr w:type="spellEnd"/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проведення</w:t>
      </w:r>
      <w:proofErr w:type="spellEnd"/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державних</w:t>
      </w:r>
      <w:proofErr w:type="spellEnd"/>
      <w:r w:rsidR="00B65B20" w:rsidRPr="00B65B20">
        <w:rPr>
          <w:color w:val="000000"/>
        </w:rPr>
        <w:t xml:space="preserve">, </w:t>
      </w:r>
      <w:proofErr w:type="spellStart"/>
      <w:r w:rsidR="00B65B20" w:rsidRPr="00B65B20">
        <w:rPr>
          <w:color w:val="000000"/>
        </w:rPr>
        <w:t>місцевих</w:t>
      </w:r>
      <w:proofErr w:type="spellEnd"/>
      <w:r w:rsidR="00B65B20" w:rsidRPr="00B65B20">
        <w:rPr>
          <w:color w:val="000000"/>
        </w:rPr>
        <w:t xml:space="preserve">, </w:t>
      </w:r>
      <w:proofErr w:type="spellStart"/>
      <w:r w:rsidR="00B65B20" w:rsidRPr="00B65B20">
        <w:rPr>
          <w:color w:val="000000"/>
        </w:rPr>
        <w:t>народних</w:t>
      </w:r>
      <w:proofErr w:type="spellEnd"/>
      <w:r w:rsidR="00B65B20" w:rsidRPr="00B65B20">
        <w:rPr>
          <w:color w:val="000000"/>
        </w:rPr>
        <w:t xml:space="preserve">, </w:t>
      </w:r>
      <w:proofErr w:type="spellStart"/>
      <w:r w:rsidR="00B65B20" w:rsidRPr="00B65B20">
        <w:rPr>
          <w:color w:val="000000"/>
        </w:rPr>
        <w:t>професійних</w:t>
      </w:r>
      <w:proofErr w:type="spellEnd"/>
      <w:r w:rsidR="00B65B20" w:rsidRPr="00B65B20">
        <w:rPr>
          <w:color w:val="000000"/>
        </w:rPr>
        <w:t xml:space="preserve"> свят, </w:t>
      </w:r>
      <w:proofErr w:type="spellStart"/>
      <w:r w:rsidR="00B65B20" w:rsidRPr="00B65B20">
        <w:rPr>
          <w:color w:val="000000"/>
        </w:rPr>
        <w:t>пам’ятних</w:t>
      </w:r>
      <w:proofErr w:type="spellEnd"/>
      <w:r w:rsidR="00B65B20" w:rsidRPr="00B65B20">
        <w:rPr>
          <w:color w:val="000000"/>
        </w:rPr>
        <w:t xml:space="preserve"> дат, </w:t>
      </w:r>
      <w:proofErr w:type="spellStart"/>
      <w:r w:rsidR="00B65B20" w:rsidRPr="00B65B20">
        <w:rPr>
          <w:color w:val="000000"/>
        </w:rPr>
        <w:t>масових</w:t>
      </w:r>
      <w:proofErr w:type="spellEnd"/>
      <w:r w:rsidR="00B65B20" w:rsidRPr="00B65B20">
        <w:rPr>
          <w:color w:val="000000"/>
        </w:rPr>
        <w:t xml:space="preserve"> </w:t>
      </w:r>
      <w:proofErr w:type="spellStart"/>
      <w:r w:rsidR="00B65B20" w:rsidRPr="00B65B20">
        <w:rPr>
          <w:color w:val="000000"/>
        </w:rPr>
        <w:t>заходів</w:t>
      </w:r>
      <w:proofErr w:type="spellEnd"/>
      <w:r w:rsidR="00B65B20" w:rsidRPr="00B65B20">
        <w:rPr>
          <w:color w:val="000000"/>
        </w:rPr>
        <w:t xml:space="preserve"> та </w:t>
      </w:r>
      <w:proofErr w:type="spellStart"/>
      <w:r w:rsidR="00B65B20" w:rsidRPr="00B65B20">
        <w:rPr>
          <w:color w:val="000000"/>
        </w:rPr>
        <w:t>акцій</w:t>
      </w:r>
      <w:proofErr w:type="spellEnd"/>
      <w:r w:rsidR="00B65B20"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Основними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є: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виховання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національної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свідомості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>;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духовно-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;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-</w:t>
      </w:r>
      <w:r w:rsidRPr="00B65B20">
        <w:rPr>
          <w:color w:val="000000"/>
        </w:rPr>
        <w:tab/>
      </w:r>
      <w:proofErr w:type="spellStart"/>
      <w:r w:rsidRPr="00B65B20">
        <w:rPr>
          <w:color w:val="000000"/>
        </w:rPr>
        <w:t>формування</w:t>
      </w:r>
      <w:proofErr w:type="spellEnd"/>
      <w:r w:rsidRPr="00B65B20">
        <w:rPr>
          <w:color w:val="000000"/>
        </w:rPr>
        <w:t xml:space="preserve"> здорового </w:t>
      </w:r>
      <w:proofErr w:type="spellStart"/>
      <w:r w:rsidRPr="00B65B20">
        <w:rPr>
          <w:color w:val="000000"/>
        </w:rPr>
        <w:t>національно</w:t>
      </w:r>
      <w:proofErr w:type="spellEnd"/>
      <w:r w:rsidRPr="00B65B20">
        <w:rPr>
          <w:color w:val="000000"/>
        </w:rPr>
        <w:t xml:space="preserve"> - культурного </w:t>
      </w:r>
      <w:proofErr w:type="spellStart"/>
      <w:r w:rsidRPr="00B65B20">
        <w:rPr>
          <w:color w:val="000000"/>
        </w:rPr>
        <w:t>самоусвідомлення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територіальної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З метою </w:t>
      </w:r>
      <w:proofErr w:type="spellStart"/>
      <w:r w:rsidRPr="00B65B20">
        <w:rPr>
          <w:color w:val="000000"/>
        </w:rPr>
        <w:t>розвитку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народної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творчості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поширення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впливу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надбань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зростанню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творчих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здобутків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професійних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аматорських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колективів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проводяться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різноманітні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фестивалі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конкурси</w:t>
      </w:r>
      <w:proofErr w:type="spellEnd"/>
      <w:r w:rsidRPr="00B65B20">
        <w:rPr>
          <w:color w:val="000000"/>
        </w:rPr>
        <w:t>, огляди, </w:t>
      </w:r>
      <w:proofErr w:type="spellStart"/>
      <w:r w:rsidRPr="00B65B20">
        <w:rPr>
          <w:color w:val="000000"/>
        </w:rPr>
        <w:t>виставки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 xml:space="preserve">Для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культурного </w:t>
      </w:r>
      <w:proofErr w:type="spellStart"/>
      <w:r w:rsidRPr="00B65B20">
        <w:rPr>
          <w:color w:val="000000"/>
        </w:rPr>
        <w:t>дозвілля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населення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необхідно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передбачити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забезпечити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щорічну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підготовку</w:t>
      </w:r>
      <w:proofErr w:type="spellEnd"/>
      <w:r w:rsidRPr="00B65B20">
        <w:rPr>
          <w:color w:val="000000"/>
        </w:rPr>
        <w:t xml:space="preserve"> і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громаді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державних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місцевих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народних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професійних</w:t>
      </w:r>
      <w:proofErr w:type="spellEnd"/>
      <w:r w:rsidRPr="00B65B20">
        <w:rPr>
          <w:color w:val="000000"/>
        </w:rPr>
        <w:t xml:space="preserve"> свят, </w:t>
      </w:r>
      <w:proofErr w:type="spellStart"/>
      <w:r w:rsidRPr="00B65B20">
        <w:rPr>
          <w:color w:val="000000"/>
        </w:rPr>
        <w:t>участі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народних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аматорських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колективів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різноманітних</w:t>
      </w:r>
      <w:proofErr w:type="spellEnd"/>
      <w:r w:rsidRPr="00B65B20">
        <w:rPr>
          <w:color w:val="000000"/>
        </w:rPr>
        <w:t xml:space="preserve"> ко</w:t>
      </w:r>
      <w:r w:rsidR="0062293E">
        <w:rPr>
          <w:color w:val="000000"/>
        </w:rPr>
        <w:t>нкурсах та фестивалях (</w:t>
      </w:r>
      <w:proofErr w:type="spellStart"/>
      <w:r w:rsidR="0062293E">
        <w:rPr>
          <w:color w:val="000000"/>
        </w:rPr>
        <w:t>додається</w:t>
      </w:r>
      <w:proofErr w:type="spellEnd"/>
      <w:r w:rsidRPr="00B65B20">
        <w:rPr>
          <w:color w:val="000000"/>
        </w:rPr>
        <w:t>).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Фінансове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забезпечення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Програма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розрахована</w:t>
      </w:r>
      <w:proofErr w:type="spellEnd"/>
      <w:r w:rsidRPr="00B65B20">
        <w:rPr>
          <w:color w:val="000000"/>
        </w:rPr>
        <w:t xml:space="preserve"> на 2021 </w:t>
      </w:r>
      <w:proofErr w:type="spellStart"/>
      <w:r w:rsidRPr="00B65B20">
        <w:rPr>
          <w:color w:val="000000"/>
        </w:rPr>
        <w:t>рік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дозволить </w:t>
      </w:r>
      <w:proofErr w:type="spellStart"/>
      <w:r w:rsidRPr="00B65B20">
        <w:rPr>
          <w:color w:val="000000"/>
        </w:rPr>
        <w:t>реалізувати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поставлені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завдання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враховуючи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реальний</w:t>
      </w:r>
      <w:proofErr w:type="spellEnd"/>
      <w:r w:rsidRPr="00B65B20">
        <w:rPr>
          <w:color w:val="000000"/>
        </w:rPr>
        <w:t xml:space="preserve"> стан речей та </w:t>
      </w:r>
      <w:proofErr w:type="spellStart"/>
      <w:r w:rsidRPr="00B65B20">
        <w:rPr>
          <w:color w:val="000000"/>
        </w:rPr>
        <w:t>швидкоплинність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нашого</w:t>
      </w:r>
      <w:proofErr w:type="spellEnd"/>
      <w:r w:rsidRPr="00B65B20">
        <w:rPr>
          <w:color w:val="000000"/>
        </w:rPr>
        <w:t xml:space="preserve"> часу.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Виконання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запланованих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буде </w:t>
      </w:r>
      <w:proofErr w:type="spellStart"/>
      <w:r w:rsidRPr="00B65B20">
        <w:rPr>
          <w:color w:val="000000"/>
        </w:rPr>
        <w:t>здійснюватись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мірі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прийняття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конкретних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рішень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щодо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окремих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пунктів</w:t>
      </w:r>
      <w:proofErr w:type="spellEnd"/>
      <w:r w:rsidRPr="00B65B20">
        <w:rPr>
          <w:color w:val="000000"/>
        </w:rPr>
        <w:t xml:space="preserve"> та по </w:t>
      </w:r>
      <w:proofErr w:type="spellStart"/>
      <w:r w:rsidRPr="00B65B20">
        <w:rPr>
          <w:color w:val="000000"/>
        </w:rPr>
        <w:t>мірі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надходження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необхідних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коштів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Головним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розпорядником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коштів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запланованих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загальногромадських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визначено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Управління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культури</w:t>
      </w:r>
      <w:proofErr w:type="spellEnd"/>
      <w:r w:rsidRPr="00B65B20">
        <w:rPr>
          <w:color w:val="000000"/>
        </w:rPr>
        <w:t xml:space="preserve">, туризму та </w:t>
      </w:r>
      <w:proofErr w:type="spellStart"/>
      <w:r w:rsidRPr="00B65B20">
        <w:rPr>
          <w:color w:val="000000"/>
        </w:rPr>
        <w:t>інформації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Дунаєвецької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міської</w:t>
      </w:r>
      <w:proofErr w:type="spellEnd"/>
      <w:r w:rsidRPr="00B65B20">
        <w:rPr>
          <w:color w:val="000000"/>
        </w:rPr>
        <w:t xml:space="preserve"> ради.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rPr>
          <w:color w:val="000000"/>
        </w:rPr>
        <w:t> </w:t>
      </w:r>
      <w:proofErr w:type="spellStart"/>
      <w:r w:rsidRPr="00B65B20">
        <w:rPr>
          <w:color w:val="000000"/>
        </w:rPr>
        <w:t>Орієнтовний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обсяг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фінансування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забезпечення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проведення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передбачених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даною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Програмою</w:t>
      </w:r>
      <w:proofErr w:type="spellEnd"/>
      <w:r w:rsidRPr="00B65B20">
        <w:rPr>
          <w:color w:val="000000"/>
        </w:rPr>
        <w:t xml:space="preserve">, в 2021 </w:t>
      </w:r>
      <w:proofErr w:type="spellStart"/>
      <w:r w:rsidRPr="00B65B20">
        <w:rPr>
          <w:color w:val="000000"/>
        </w:rPr>
        <w:t>році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складає</w:t>
      </w:r>
      <w:proofErr w:type="spellEnd"/>
      <w:r w:rsidRPr="00B65B20">
        <w:rPr>
          <w:color w:val="000000"/>
        </w:rPr>
        <w:t xml:space="preserve"> 639,9 тис. </w:t>
      </w:r>
      <w:proofErr w:type="spellStart"/>
      <w:r w:rsidRPr="00B65B20">
        <w:rPr>
          <w:color w:val="000000"/>
        </w:rPr>
        <w:t>гри</w:t>
      </w:r>
      <w:proofErr w:type="spellEnd"/>
      <w:r w:rsidRPr="00B65B20">
        <w:rPr>
          <w:color w:val="000000"/>
        </w:rPr>
        <w:t>. (</w:t>
      </w:r>
      <w:proofErr w:type="spellStart"/>
      <w:r w:rsidRPr="00B65B20">
        <w:rPr>
          <w:color w:val="000000"/>
        </w:rPr>
        <w:t>шістсот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тридцять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дев’ять</w:t>
      </w:r>
      <w:proofErr w:type="spellEnd"/>
      <w:r w:rsidRPr="00B65B20">
        <w:rPr>
          <w:color w:val="000000"/>
        </w:rPr>
        <w:t> </w:t>
      </w:r>
      <w:proofErr w:type="spellStart"/>
      <w:r w:rsidRPr="00B65B20">
        <w:rPr>
          <w:color w:val="000000"/>
        </w:rPr>
        <w:t>тисяч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дев’ятсот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гривень</w:t>
      </w:r>
      <w:proofErr w:type="spellEnd"/>
      <w:r w:rsidRPr="00B65B20">
        <w:rPr>
          <w:color w:val="000000"/>
        </w:rPr>
        <w:t xml:space="preserve">) </w:t>
      </w:r>
      <w:proofErr w:type="spellStart"/>
      <w:r w:rsidRPr="00B65B20">
        <w:rPr>
          <w:color w:val="000000"/>
        </w:rPr>
        <w:t>згідно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додатку</w:t>
      </w:r>
      <w:proofErr w:type="spellEnd"/>
      <w:r w:rsidRPr="00B65B20">
        <w:rPr>
          <w:color w:val="000000"/>
        </w:rPr>
        <w:t xml:space="preserve"> 1.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Джерелами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фінансування</w:t>
      </w:r>
      <w:proofErr w:type="spellEnd"/>
      <w:r w:rsidRPr="00B65B20">
        <w:rPr>
          <w:color w:val="000000"/>
        </w:rPr>
        <w:t xml:space="preserve"> є </w:t>
      </w:r>
      <w:proofErr w:type="spellStart"/>
      <w:r w:rsidRPr="00B65B20">
        <w:rPr>
          <w:color w:val="000000"/>
        </w:rPr>
        <w:t>кошти</w:t>
      </w:r>
      <w:proofErr w:type="spellEnd"/>
      <w:r w:rsidRPr="00B65B20">
        <w:rPr>
          <w:color w:val="000000"/>
        </w:rPr>
        <w:t xml:space="preserve">, </w:t>
      </w:r>
      <w:proofErr w:type="spellStart"/>
      <w:r w:rsidRPr="00B65B20">
        <w:rPr>
          <w:color w:val="000000"/>
        </w:rPr>
        <w:t>що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передбачатимуться</w:t>
      </w:r>
      <w:proofErr w:type="spellEnd"/>
      <w:r w:rsidRPr="00B65B20">
        <w:rPr>
          <w:color w:val="000000"/>
        </w:rPr>
        <w:t xml:space="preserve"> у </w:t>
      </w:r>
      <w:proofErr w:type="spellStart"/>
      <w:r w:rsidRPr="00B65B20">
        <w:rPr>
          <w:color w:val="000000"/>
        </w:rPr>
        <w:t>місцевому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бюджеті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Дунаєвецької</w:t>
      </w:r>
      <w:proofErr w:type="spellEnd"/>
      <w:r w:rsidRPr="00B65B20">
        <w:rPr>
          <w:color w:val="000000"/>
        </w:rPr>
        <w:t xml:space="preserve"> ОТГ на </w:t>
      </w:r>
      <w:proofErr w:type="spellStart"/>
      <w:r w:rsidRPr="00B65B20">
        <w:rPr>
          <w:color w:val="000000"/>
        </w:rPr>
        <w:t>програму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підготовці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проведенню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заходів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відзначенню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знаменних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подій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Очікувані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результати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Виховання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національної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свідомості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громадян</w:t>
      </w:r>
      <w:proofErr w:type="spellEnd"/>
      <w:r w:rsidRPr="00B65B20">
        <w:rPr>
          <w:color w:val="000000"/>
        </w:rPr>
        <w:t xml:space="preserve">;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духовно- 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територіальної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; </w:t>
      </w:r>
      <w:proofErr w:type="spellStart"/>
      <w:r w:rsidRPr="00B65B20">
        <w:rPr>
          <w:color w:val="000000"/>
        </w:rPr>
        <w:t>формування</w:t>
      </w:r>
      <w:proofErr w:type="spellEnd"/>
      <w:r w:rsidRPr="00B65B20">
        <w:rPr>
          <w:color w:val="000000"/>
        </w:rPr>
        <w:t xml:space="preserve"> здорового </w:t>
      </w:r>
      <w:proofErr w:type="spellStart"/>
      <w:r w:rsidRPr="00B65B20">
        <w:rPr>
          <w:color w:val="000000"/>
        </w:rPr>
        <w:t>національно</w:t>
      </w:r>
      <w:proofErr w:type="spellEnd"/>
      <w:r w:rsidRPr="00B65B20">
        <w:rPr>
          <w:color w:val="000000"/>
        </w:rPr>
        <w:t xml:space="preserve"> - культурного </w:t>
      </w:r>
      <w:proofErr w:type="spellStart"/>
      <w:r w:rsidRPr="00B65B20">
        <w:rPr>
          <w:color w:val="000000"/>
        </w:rPr>
        <w:t>самоусвідомлення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мешканців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громади</w:t>
      </w:r>
      <w:proofErr w:type="spellEnd"/>
      <w:r w:rsidRPr="00B65B20">
        <w:rPr>
          <w:color w:val="000000"/>
        </w:rPr>
        <w:t xml:space="preserve"> та </w:t>
      </w:r>
      <w:proofErr w:type="spellStart"/>
      <w:r w:rsidRPr="00B65B20">
        <w:rPr>
          <w:color w:val="000000"/>
        </w:rPr>
        <w:t>розвиток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його</w:t>
      </w:r>
      <w:proofErr w:type="spellEnd"/>
      <w:r w:rsidRPr="00B65B20">
        <w:rPr>
          <w:color w:val="000000"/>
        </w:rPr>
        <w:t xml:space="preserve"> духовно - </w:t>
      </w:r>
      <w:proofErr w:type="spellStart"/>
      <w:r w:rsidRPr="00B65B20">
        <w:rPr>
          <w:color w:val="000000"/>
        </w:rPr>
        <w:t>культурної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сфери</w:t>
      </w:r>
      <w:proofErr w:type="spellEnd"/>
      <w:r w:rsidRPr="00B65B20">
        <w:rPr>
          <w:color w:val="000000"/>
        </w:rPr>
        <w:t xml:space="preserve"> – </w:t>
      </w:r>
      <w:proofErr w:type="spellStart"/>
      <w:r w:rsidRPr="00B65B20">
        <w:rPr>
          <w:color w:val="000000"/>
        </w:rPr>
        <w:t>це</w:t>
      </w:r>
      <w:proofErr w:type="spellEnd"/>
      <w:r w:rsidRPr="00B65B20">
        <w:rPr>
          <w:color w:val="000000"/>
        </w:rPr>
        <w:t xml:space="preserve"> є </w:t>
      </w:r>
      <w:proofErr w:type="spellStart"/>
      <w:r w:rsidRPr="00B65B20">
        <w:rPr>
          <w:color w:val="000000"/>
        </w:rPr>
        <w:t>очікуваними</w:t>
      </w:r>
      <w:proofErr w:type="spellEnd"/>
      <w:r w:rsidRPr="00B65B20">
        <w:rPr>
          <w:color w:val="000000"/>
        </w:rPr>
        <w:t xml:space="preserve"> результатами </w:t>
      </w:r>
      <w:proofErr w:type="spellStart"/>
      <w:r w:rsidRPr="00B65B20">
        <w:rPr>
          <w:color w:val="000000"/>
        </w:rPr>
        <w:t>виконання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r w:rsidRPr="00B65B20">
        <w:t> </w:t>
      </w:r>
    </w:p>
    <w:p w:rsidR="00B65B20" w:rsidRPr="00B65B20" w:rsidRDefault="00B65B20" w:rsidP="005C167A">
      <w:pPr>
        <w:pStyle w:val="a4"/>
        <w:numPr>
          <w:ilvl w:val="0"/>
          <w:numId w:val="6"/>
        </w:numPr>
        <w:spacing w:before="0" w:beforeAutospacing="0" w:after="0" w:afterAutospacing="0"/>
      </w:pPr>
      <w:proofErr w:type="spellStart"/>
      <w:r w:rsidRPr="00B65B20">
        <w:rPr>
          <w:color w:val="000000"/>
        </w:rPr>
        <w:t>Координація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та контроль за </w:t>
      </w:r>
      <w:proofErr w:type="spellStart"/>
      <w:r w:rsidRPr="00B65B20">
        <w:rPr>
          <w:color w:val="000000"/>
        </w:rPr>
        <w:t>виконанням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Звіт</w:t>
      </w:r>
      <w:proofErr w:type="spellEnd"/>
      <w:r w:rsidRPr="00B65B20">
        <w:rPr>
          <w:color w:val="000000"/>
        </w:rPr>
        <w:t xml:space="preserve"> по </w:t>
      </w:r>
      <w:proofErr w:type="spellStart"/>
      <w:r w:rsidRPr="00B65B20">
        <w:rPr>
          <w:color w:val="000000"/>
        </w:rPr>
        <w:t>програмі</w:t>
      </w:r>
      <w:proofErr w:type="spellEnd"/>
      <w:r w:rsidRPr="00B65B20">
        <w:rPr>
          <w:color w:val="000000"/>
        </w:rPr>
        <w:t xml:space="preserve"> буде </w:t>
      </w:r>
      <w:proofErr w:type="spellStart"/>
      <w:r w:rsidRPr="00B65B20">
        <w:rPr>
          <w:color w:val="000000"/>
        </w:rPr>
        <w:t>винесений</w:t>
      </w:r>
      <w:proofErr w:type="spellEnd"/>
      <w:r w:rsidRPr="00B65B20">
        <w:rPr>
          <w:color w:val="000000"/>
        </w:rPr>
        <w:t xml:space="preserve"> на </w:t>
      </w:r>
      <w:proofErr w:type="spellStart"/>
      <w:r w:rsidRPr="00B65B20">
        <w:rPr>
          <w:color w:val="000000"/>
        </w:rPr>
        <w:t>сесію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після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закінчення</w:t>
      </w:r>
      <w:proofErr w:type="spellEnd"/>
      <w:r w:rsidRPr="00B65B20">
        <w:rPr>
          <w:color w:val="000000"/>
        </w:rPr>
        <w:t xml:space="preserve"> строку </w:t>
      </w:r>
      <w:proofErr w:type="spellStart"/>
      <w:r w:rsidRPr="00B65B20">
        <w:rPr>
          <w:color w:val="000000"/>
        </w:rPr>
        <w:t>дії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даної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>.</w:t>
      </w:r>
    </w:p>
    <w:p w:rsidR="00B65B20" w:rsidRPr="00B65B20" w:rsidRDefault="00B65B20" w:rsidP="00B65B20">
      <w:pPr>
        <w:pStyle w:val="a4"/>
        <w:spacing w:before="0" w:beforeAutospacing="0" w:after="0" w:afterAutospacing="0"/>
        <w:ind w:firstLine="567"/>
        <w:jc w:val="both"/>
      </w:pPr>
      <w:proofErr w:type="spellStart"/>
      <w:r w:rsidRPr="00B65B20">
        <w:rPr>
          <w:color w:val="000000"/>
        </w:rPr>
        <w:t>Координація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роботи</w:t>
      </w:r>
      <w:proofErr w:type="spellEnd"/>
      <w:r w:rsidRPr="00B65B20">
        <w:rPr>
          <w:color w:val="000000"/>
        </w:rPr>
        <w:t xml:space="preserve"> та контроль за </w:t>
      </w:r>
      <w:proofErr w:type="spellStart"/>
      <w:r w:rsidRPr="00B65B20">
        <w:rPr>
          <w:color w:val="000000"/>
        </w:rPr>
        <w:t>виконанням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Програми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покладається</w:t>
      </w:r>
      <w:proofErr w:type="spellEnd"/>
      <w:r w:rsidRPr="00B65B20">
        <w:rPr>
          <w:color w:val="000000"/>
        </w:rPr>
        <w:t xml:space="preserve"> на заступника </w:t>
      </w:r>
      <w:proofErr w:type="spellStart"/>
      <w:r w:rsidRPr="00B65B20">
        <w:rPr>
          <w:color w:val="000000"/>
        </w:rPr>
        <w:t>міського</w:t>
      </w:r>
      <w:proofErr w:type="spellEnd"/>
      <w:r w:rsidRPr="00B65B20">
        <w:rPr>
          <w:color w:val="000000"/>
        </w:rPr>
        <w:t xml:space="preserve"> </w:t>
      </w:r>
      <w:proofErr w:type="spellStart"/>
      <w:r w:rsidRPr="00B65B20">
        <w:rPr>
          <w:color w:val="000000"/>
        </w:rPr>
        <w:t>голови</w:t>
      </w:r>
      <w:proofErr w:type="spellEnd"/>
      <w:r w:rsidRPr="00B65B20">
        <w:rPr>
          <w:color w:val="000000"/>
        </w:rPr>
        <w:t>.</w:t>
      </w:r>
      <w:r w:rsidRPr="00B65B20">
        <w:rPr>
          <w:color w:val="000000"/>
        </w:rPr>
        <w:tab/>
      </w:r>
    </w:p>
    <w:p w:rsidR="00FC1A34" w:rsidRDefault="00FC1A34">
      <w:pPr>
        <w:rPr>
          <w:rFonts w:ascii="Times New Roman" w:hAnsi="Times New Roman" w:cs="Times New Roman"/>
          <w:sz w:val="24"/>
          <w:szCs w:val="24"/>
        </w:rPr>
      </w:pPr>
    </w:p>
    <w:p w:rsidR="00FC1A34" w:rsidRDefault="00FC1A34">
      <w:pPr>
        <w:rPr>
          <w:rFonts w:ascii="Times New Roman" w:hAnsi="Times New Roman" w:cs="Times New Roman"/>
          <w:sz w:val="24"/>
          <w:szCs w:val="24"/>
        </w:rPr>
      </w:pPr>
    </w:p>
    <w:p w:rsidR="007A1202" w:rsidRDefault="007A1202" w:rsidP="007A1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1202" w:rsidRDefault="007A1202" w:rsidP="007A1202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ради                                                                                  О. </w:t>
      </w:r>
      <w:proofErr w:type="spellStart"/>
      <w:r>
        <w:rPr>
          <w:rFonts w:ascii="Times New Roman" w:hAnsi="Times New Roman"/>
          <w:sz w:val="24"/>
          <w:szCs w:val="24"/>
        </w:rPr>
        <w:t>Григор’єв</w:t>
      </w:r>
      <w:proofErr w:type="spellEnd"/>
    </w:p>
    <w:p w:rsidR="00B65B20" w:rsidRPr="00B65B20" w:rsidRDefault="00B65B20">
      <w:pPr>
        <w:rPr>
          <w:rFonts w:ascii="Times New Roman" w:hAnsi="Times New Roman" w:cs="Times New Roman"/>
          <w:sz w:val="24"/>
          <w:szCs w:val="24"/>
        </w:rPr>
      </w:pPr>
      <w:r w:rsidRPr="00B65B20">
        <w:rPr>
          <w:rFonts w:ascii="Times New Roman" w:hAnsi="Times New Roman" w:cs="Times New Roman"/>
          <w:sz w:val="24"/>
          <w:szCs w:val="24"/>
        </w:rPr>
        <w:br w:type="page"/>
      </w:r>
    </w:p>
    <w:p w:rsidR="0062293E" w:rsidRPr="00FC1A34" w:rsidRDefault="00692638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C1A34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62293E" w:rsidRPr="00FC1A34">
        <w:rPr>
          <w:rFonts w:ascii="Times New Roman" w:hAnsi="Times New Roman" w:cs="Times New Roman"/>
          <w:sz w:val="24"/>
          <w:szCs w:val="24"/>
          <w:lang w:val="uk-UA"/>
        </w:rPr>
        <w:t xml:space="preserve"> до Програми</w:t>
      </w:r>
      <w:r w:rsidRPr="00FC1A3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2293E" w:rsidRPr="00FC1A34">
        <w:rPr>
          <w:rFonts w:ascii="Times New Roman" w:hAnsi="Times New Roman" w:cs="Times New Roman"/>
          <w:bCs/>
          <w:color w:val="000000"/>
          <w:sz w:val="24"/>
          <w:szCs w:val="24"/>
        </w:rPr>
        <w:t>підготовки</w:t>
      </w:r>
      <w:proofErr w:type="spellEnd"/>
    </w:p>
    <w:p w:rsid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проведення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заходів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відзначенню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знаменних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подій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розвитку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культури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 </w:t>
      </w:r>
    </w:p>
    <w:p w:rsid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народної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творчості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Дунаєвецької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міської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об’єднаної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територіальної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0409B" w:rsidRPr="0062293E" w:rsidRDefault="0062293E" w:rsidP="0062293E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громади</w:t>
      </w:r>
      <w:proofErr w:type="spellEnd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2021 </w:t>
      </w:r>
      <w:proofErr w:type="spellStart"/>
      <w:r w:rsidRPr="0062293E">
        <w:rPr>
          <w:rFonts w:ascii="Times New Roman" w:hAnsi="Times New Roman" w:cs="Times New Roman"/>
          <w:bCs/>
          <w:color w:val="000000"/>
          <w:sz w:val="24"/>
          <w:szCs w:val="24"/>
        </w:rPr>
        <w:t>рік</w:t>
      </w:r>
      <w:proofErr w:type="spellEnd"/>
    </w:p>
    <w:p w:rsidR="00692638" w:rsidRPr="00B65B20" w:rsidRDefault="00692638" w:rsidP="0069263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65B20">
        <w:rPr>
          <w:rFonts w:ascii="Times New Roman" w:hAnsi="Times New Roman" w:cs="Times New Roman"/>
          <w:b/>
          <w:sz w:val="24"/>
          <w:szCs w:val="24"/>
          <w:lang w:val="uk-UA"/>
        </w:rPr>
        <w:t>202</w:t>
      </w:r>
      <w:r w:rsidR="0028288B" w:rsidRPr="00B65B20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B65B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Style w:val="a3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1358"/>
        <w:gridCol w:w="2377"/>
        <w:gridCol w:w="1838"/>
      </w:tblGrid>
      <w:tr w:rsidR="00D21DF8" w:rsidRPr="00B65B20" w:rsidTr="00D21DF8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336" w:type="dxa"/>
            <w:vMerge w:val="restart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3735" w:type="dxa"/>
            <w:gridSpan w:val="2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Потреба в коштах на фінансування заходів програми</w:t>
            </w:r>
          </w:p>
        </w:tc>
        <w:tc>
          <w:tcPr>
            <w:tcW w:w="1838" w:type="dxa"/>
            <w:vMerge w:val="restart"/>
            <w:noWrap/>
            <w:vAlign w:val="center"/>
          </w:tcPr>
          <w:p w:rsidR="00D21DF8" w:rsidRPr="00B65B20" w:rsidRDefault="00D21DF8" w:rsidP="00454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проведення</w:t>
            </w:r>
          </w:p>
        </w:tc>
      </w:tr>
      <w:tr w:rsidR="00D21DF8" w:rsidRPr="00B65B20" w:rsidTr="00D21DF8">
        <w:trPr>
          <w:trHeight w:val="390"/>
        </w:trPr>
        <w:tc>
          <w:tcPr>
            <w:tcW w:w="617" w:type="dxa"/>
            <w:vMerge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8" w:type="dxa"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2377" w:type="dxa"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Призначення </w:t>
            </w:r>
          </w:p>
        </w:tc>
        <w:tc>
          <w:tcPr>
            <w:tcW w:w="1838" w:type="dxa"/>
            <w:vMerge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DF8" w:rsidRPr="00B65B20" w:rsidTr="00D21DF8">
        <w:trPr>
          <w:trHeight w:val="791"/>
        </w:trPr>
        <w:tc>
          <w:tcPr>
            <w:tcW w:w="617" w:type="dxa"/>
            <w:noWrap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36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Соборності України</w:t>
            </w:r>
          </w:p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</w:t>
            </w:r>
          </w:p>
        </w:tc>
        <w:tc>
          <w:tcPr>
            <w:tcW w:w="1358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7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Квіти, вінки, листівки.</w:t>
            </w:r>
          </w:p>
        </w:tc>
        <w:tc>
          <w:tcPr>
            <w:tcW w:w="1838" w:type="dxa"/>
            <w:hideMark/>
          </w:tcPr>
          <w:p w:rsidR="00D21DF8" w:rsidRPr="00B65B20" w:rsidRDefault="00D21DF8" w:rsidP="004549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89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336" w:type="dxa"/>
            <w:hideMark/>
          </w:tcPr>
          <w:p w:rsidR="00D21DF8" w:rsidRPr="00B65B20" w:rsidRDefault="002828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річниці 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виведення військ з Афганістану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січень </w:t>
            </w:r>
          </w:p>
        </w:tc>
      </w:tr>
      <w:tr w:rsidR="00D21DF8" w:rsidRPr="00B65B20" w:rsidTr="00D21DF8">
        <w:trPr>
          <w:trHeight w:val="93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річниці бою під Крутами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80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4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71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подарунка.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</w:tr>
      <w:tr w:rsidR="00D21DF8" w:rsidRPr="00B65B20" w:rsidTr="00D21DF8">
        <w:trPr>
          <w:trHeight w:val="167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28288B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Героїв Небесної Сотні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листівок, марки, конверти, рамки, грамоти,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B65B20" w:rsidTr="00D21DF8">
        <w:trPr>
          <w:trHeight w:val="113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Відкритий конкурс «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Віват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Поділля»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призів, грамот, рамок.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B65B20" w:rsidTr="00D21DF8">
        <w:trPr>
          <w:trHeight w:val="68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</w:tr>
      <w:tr w:rsidR="00D21DF8" w:rsidRPr="00B65B20" w:rsidTr="00D21DF8">
        <w:trPr>
          <w:trHeight w:val="7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8 Березня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98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 березня </w:t>
            </w:r>
            <w:r w:rsidR="0028288B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народження Т.Г.Шевченка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березень </w:t>
            </w:r>
          </w:p>
        </w:tc>
      </w:tr>
      <w:tr w:rsidR="00D21DF8" w:rsidRPr="00B65B20" w:rsidTr="00D21DF8">
        <w:trPr>
          <w:trHeight w:val="169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6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Грамоти, квіти, цінні подарунки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198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річниці району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вітальних листівок, композицій квітів, подарунків, книг.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210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листівки, конверти.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1226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</w:tr>
      <w:tr w:rsidR="00D21DF8" w:rsidRPr="00B65B20" w:rsidTr="00D21DF8">
        <w:trPr>
          <w:trHeight w:val="134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054762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Чорнобильської трагедії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1DF8" w:rsidRPr="00B65B20" w:rsidTr="00D21DF8">
        <w:trPr>
          <w:trHeight w:val="126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</w:tr>
      <w:tr w:rsidR="00D21DF8" w:rsidRPr="00B65B20" w:rsidTr="00D21DF8">
        <w:trPr>
          <w:trHeight w:val="353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Відкриття туристичного сезону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банерів, туристичних карт, придбання реквізиту для конкурсів, виготовлення сувенірної продукції про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Дунаєвецьку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громаду.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села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14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Матері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70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2C189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жертв політичних репресій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лампадок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1DF8" w:rsidRPr="00B65B20" w:rsidTr="00D21DF8">
        <w:trPr>
          <w:trHeight w:val="1535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336" w:type="dxa"/>
            <w:hideMark/>
          </w:tcPr>
          <w:p w:rsidR="002B6E04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</w:t>
            </w:r>
            <w:r w:rsidR="002C189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пам’яті</w:t>
            </w:r>
          </w:p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примирення</w:t>
            </w:r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перевезення, послуги з харчування, придбання квітів.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262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листівки, конверти.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</w:tr>
      <w:tr w:rsidR="00D21DF8" w:rsidRPr="00B65B20" w:rsidTr="00D21DF8">
        <w:trPr>
          <w:trHeight w:val="13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5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грамот,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травень </w:t>
            </w:r>
          </w:p>
        </w:tc>
      </w:tr>
      <w:tr w:rsidR="00D21DF8" w:rsidRPr="00B65B20" w:rsidTr="00D21DF8">
        <w:trPr>
          <w:trHeight w:val="141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медичного працівника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грамот , квітів 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70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вінка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26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Конституції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прапорів, призів для молодіжних конкурсів.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0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Святкування дня сіл Велика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Нестерівці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цінного подарунка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4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державної служби 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</w:tr>
      <w:tr w:rsidR="00D21DF8" w:rsidRPr="00B65B20" w:rsidTr="00D21DF8">
        <w:trPr>
          <w:trHeight w:val="112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67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кооперації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грамот.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12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свята Івана Купала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стрічок, реквізиту для конкурсів та розваг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974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336" w:type="dxa"/>
            <w:hideMark/>
          </w:tcPr>
          <w:p w:rsidR="00D21DF8" w:rsidRPr="00B65B20" w:rsidRDefault="00CB7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Дня громади</w:t>
            </w:r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Поліграфічна та сувенірна продукція</w:t>
            </w:r>
            <w:r w:rsidR="00CB7F6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послуги харчування 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3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</w:tr>
      <w:tr w:rsidR="00D21DF8" w:rsidRPr="00B65B20" w:rsidTr="00D21DF8">
        <w:trPr>
          <w:trHeight w:val="1116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Державного прапора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державних прапорів.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196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336" w:type="dxa"/>
            <w:hideMark/>
          </w:tcPr>
          <w:p w:rsidR="00D21DF8" w:rsidRPr="00B65B20" w:rsidRDefault="00D21DF8" w:rsidP="00CB7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</w:t>
            </w:r>
            <w:r w:rsidR="00CB7F6F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річниці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Незалежності України</w:t>
            </w:r>
          </w:p>
        </w:tc>
        <w:tc>
          <w:tcPr>
            <w:tcW w:w="1358" w:type="dxa"/>
            <w:hideMark/>
          </w:tcPr>
          <w:p w:rsidR="00D21DF8" w:rsidRPr="00B65B20" w:rsidRDefault="00CB7F6F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99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183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Панасівка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Демянківці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В.Жванчик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Гута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Ксаверівка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</w:tr>
      <w:tr w:rsidR="00D21DF8" w:rsidRPr="00B65B20" w:rsidTr="00D21DF8">
        <w:trPr>
          <w:trHeight w:val="239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Святкування Дня Міста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листівок, грамот, оренда сцени, запрошення, листівки, афіші.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98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знань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листівок, 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139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70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Придбання, подарунка, квітів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98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 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139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D21DF8" w:rsidRPr="00B65B20" w:rsidTr="00D21DF8">
        <w:trPr>
          <w:trHeight w:val="1405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2683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українського козацтва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подарунків для учасників АТО, квітів, стрічок, реквізиту для конкурсів та розваг, послуги з харчування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98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1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цінного подарунка, квітів.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</w:tr>
      <w:tr w:rsidR="00D21DF8" w:rsidRPr="00B65B20" w:rsidTr="00D21DF8">
        <w:trPr>
          <w:trHeight w:val="169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культури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композицій квітів, грамот, рамок , подарунків.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97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707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Свободи та гідності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689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пам’яті жертв голодоморів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вінків, лампадок.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128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місцевого самоврядування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подарунків, грамот, рамок</w:t>
            </w:r>
            <w:r w:rsidR="004D431D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послуги харчування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97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сіл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Гірчична, </w:t>
            </w:r>
            <w:proofErr w:type="spellStart"/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</w:tr>
      <w:tr w:rsidR="00D21DF8" w:rsidRPr="00B65B20" w:rsidTr="00D21DF8">
        <w:trPr>
          <w:trHeight w:val="972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інваліда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D21DF8">
        <w:trPr>
          <w:trHeight w:val="2248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Миколая. Відкриття новорічної ялинки.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Оренда сцени, екрана, сценічних костюмів, придбання </w:t>
            </w:r>
            <w:r w:rsidR="004D431D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дитячих 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подарунків, реквізиту для конкурсів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D21DF8">
        <w:trPr>
          <w:trHeight w:val="990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Ювілейні дні народження 2 чол.</w:t>
            </w:r>
          </w:p>
        </w:tc>
        <w:tc>
          <w:tcPr>
            <w:tcW w:w="135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377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4D431D">
        <w:trPr>
          <w:trHeight w:val="1571"/>
        </w:trPr>
        <w:tc>
          <w:tcPr>
            <w:tcW w:w="617" w:type="dxa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36" w:type="dxa"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Новорічні свята</w:t>
            </w:r>
          </w:p>
        </w:tc>
        <w:tc>
          <w:tcPr>
            <w:tcW w:w="1358" w:type="dxa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21DF8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0000</w:t>
            </w:r>
          </w:p>
        </w:tc>
        <w:tc>
          <w:tcPr>
            <w:tcW w:w="2377" w:type="dxa"/>
            <w:hideMark/>
          </w:tcPr>
          <w:p w:rsidR="00D21DF8" w:rsidRPr="00B65B20" w:rsidRDefault="00D21DF8" w:rsidP="004D431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подарунків, </w:t>
            </w:r>
            <w:r w:rsidR="004D431D"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еквізиту для конкурсів.</w:t>
            </w:r>
          </w:p>
        </w:tc>
        <w:tc>
          <w:tcPr>
            <w:tcW w:w="1838" w:type="dxa"/>
            <w:hideMark/>
          </w:tcPr>
          <w:p w:rsidR="00D21DF8" w:rsidRPr="00B65B20" w:rsidRDefault="00D21DF8" w:rsidP="00D21D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</w:tr>
      <w:tr w:rsidR="00D21DF8" w:rsidRPr="00B65B20" w:rsidTr="00D21DF8">
        <w:trPr>
          <w:trHeight w:val="1335"/>
        </w:trPr>
        <w:tc>
          <w:tcPr>
            <w:tcW w:w="3953" w:type="dxa"/>
            <w:gridSpan w:val="2"/>
            <w:noWrap/>
            <w:hideMark/>
          </w:tcPr>
          <w:p w:rsidR="00D21DF8" w:rsidRPr="00B65B20" w:rsidRDefault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1DF8" w:rsidRPr="00B65B20" w:rsidRDefault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РАЗОМ на рік</w:t>
            </w:r>
          </w:p>
        </w:tc>
        <w:tc>
          <w:tcPr>
            <w:tcW w:w="5573" w:type="dxa"/>
            <w:gridSpan w:val="3"/>
            <w:noWrap/>
            <w:vAlign w:val="center"/>
            <w:hideMark/>
          </w:tcPr>
          <w:p w:rsidR="00D21DF8" w:rsidRPr="00B65B20" w:rsidRDefault="004D431D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639900</w:t>
            </w:r>
          </w:p>
          <w:p w:rsidR="00D21DF8" w:rsidRPr="00B65B20" w:rsidRDefault="00D21DF8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  <w:p w:rsidR="00D21DF8" w:rsidRPr="00B65B20" w:rsidRDefault="00D21DF8" w:rsidP="00D21D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65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</w:tr>
    </w:tbl>
    <w:p w:rsidR="007A1202" w:rsidRDefault="007A1202" w:rsidP="007A1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1202" w:rsidRDefault="007A1202" w:rsidP="007A1202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ради                                                                                  О. </w:t>
      </w:r>
      <w:proofErr w:type="spellStart"/>
      <w:r>
        <w:rPr>
          <w:rFonts w:ascii="Times New Roman" w:hAnsi="Times New Roman"/>
          <w:sz w:val="24"/>
          <w:szCs w:val="24"/>
        </w:rPr>
        <w:t>Григор’єв</w:t>
      </w:r>
      <w:proofErr w:type="spellEnd"/>
    </w:p>
    <w:p w:rsidR="00FC1A34" w:rsidRPr="00B65B20" w:rsidRDefault="00FC1A34" w:rsidP="002F600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C1A34" w:rsidRPr="00B65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F6DC5"/>
    <w:multiLevelType w:val="multilevel"/>
    <w:tmpl w:val="D6A61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4E757A"/>
    <w:multiLevelType w:val="multilevel"/>
    <w:tmpl w:val="4132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53453"/>
    <w:multiLevelType w:val="multilevel"/>
    <w:tmpl w:val="3A286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44528F"/>
    <w:multiLevelType w:val="multilevel"/>
    <w:tmpl w:val="1CD8F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3C234E"/>
    <w:multiLevelType w:val="multilevel"/>
    <w:tmpl w:val="1A848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02777B"/>
    <w:multiLevelType w:val="hybridMultilevel"/>
    <w:tmpl w:val="C7823854"/>
    <w:lvl w:ilvl="0" w:tplc="5D70FC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199"/>
    <w:rsid w:val="00054762"/>
    <w:rsid w:val="00062B82"/>
    <w:rsid w:val="002368AD"/>
    <w:rsid w:val="0028288B"/>
    <w:rsid w:val="002B6E04"/>
    <w:rsid w:val="002C189F"/>
    <w:rsid w:val="002F6008"/>
    <w:rsid w:val="004D431D"/>
    <w:rsid w:val="005B2983"/>
    <w:rsid w:val="005C167A"/>
    <w:rsid w:val="0062293E"/>
    <w:rsid w:val="00692638"/>
    <w:rsid w:val="006C2205"/>
    <w:rsid w:val="00706F47"/>
    <w:rsid w:val="007229D4"/>
    <w:rsid w:val="00752188"/>
    <w:rsid w:val="00787769"/>
    <w:rsid w:val="007A1202"/>
    <w:rsid w:val="007B634F"/>
    <w:rsid w:val="00A94DEB"/>
    <w:rsid w:val="00AA477E"/>
    <w:rsid w:val="00AE4199"/>
    <w:rsid w:val="00B65B20"/>
    <w:rsid w:val="00C81194"/>
    <w:rsid w:val="00CB7F6F"/>
    <w:rsid w:val="00D21DF8"/>
    <w:rsid w:val="00D5539D"/>
    <w:rsid w:val="00EA0E20"/>
    <w:rsid w:val="00EC4274"/>
    <w:rsid w:val="00FC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34D70"/>
  <w15:docId w15:val="{36B2378B-088A-4B4B-A78C-BD70EFC6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1988,baiaagaaboqcaaadm8maaavuxwaaaaaaaaaaaaaaaaaaaaaaaaaaaaaaaaaaaaaaaaaaaaaaaaaaaaaaaaaaaaaaaaaaaaaaaaaaaaaaaaaaaaaaaaaaaaaaaaaaaaaaaaaaaaaaaaaaaaaaaaaaaaaaaaaaaaaaaaaaaaaaaaaaaaaaaaaaaaaaaaaaaaaaaaaaaaaaaaaaaaaaaaaaaaaaaaaaaaaaaaaaaaa"/>
    <w:basedOn w:val="a"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6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EA0E20"/>
    <w:pPr>
      <w:ind w:left="720"/>
      <w:contextualSpacing/>
    </w:pPr>
    <w:rPr>
      <w:rFonts w:eastAsiaTheme="minorEastAsia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5C1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6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2020-11-24T07:19:00Z</cp:lastPrinted>
  <dcterms:created xsi:type="dcterms:W3CDTF">2020-12-06T15:15:00Z</dcterms:created>
  <dcterms:modified xsi:type="dcterms:W3CDTF">2020-12-07T14:39:00Z</dcterms:modified>
</cp:coreProperties>
</file>